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E6A" w:rsidRPr="00E73D20" w:rsidRDefault="00386F6B" w:rsidP="00386F6B">
      <w:pPr>
        <w:ind w:left="2124"/>
        <w:rPr>
          <w:rFonts w:ascii="Times New Roman" w:hAnsi="Times New Roman" w:cs="Times New Roman"/>
          <w:b/>
          <w:sz w:val="24"/>
          <w:szCs w:val="24"/>
        </w:rPr>
      </w:pPr>
      <w:r w:rsidRPr="00E73D20">
        <w:rPr>
          <w:rFonts w:ascii="Times New Roman" w:hAnsi="Times New Roman" w:cs="Times New Roman"/>
          <w:b/>
          <w:sz w:val="24"/>
          <w:szCs w:val="24"/>
        </w:rPr>
        <w:t xml:space="preserve">Требования к уровню подготовки </w:t>
      </w:r>
      <w:proofErr w:type="gramStart"/>
      <w:r w:rsidRPr="00E73D20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E73D20">
        <w:rPr>
          <w:rFonts w:ascii="Times New Roman" w:hAnsi="Times New Roman" w:cs="Times New Roman"/>
          <w:b/>
          <w:sz w:val="24"/>
          <w:szCs w:val="24"/>
        </w:rPr>
        <w:t>.</w:t>
      </w:r>
      <w:r w:rsidR="004A012C" w:rsidRPr="00E73D20">
        <w:rPr>
          <w:rFonts w:ascii="Times New Roman" w:hAnsi="Times New Roman" w:cs="Times New Roman"/>
          <w:b/>
          <w:sz w:val="24"/>
          <w:szCs w:val="24"/>
        </w:rPr>
        <w:t xml:space="preserve"> 6 </w:t>
      </w:r>
      <w:r w:rsidR="00EB75B2" w:rsidRPr="00E73D20">
        <w:rPr>
          <w:rFonts w:ascii="Times New Roman" w:hAnsi="Times New Roman" w:cs="Times New Roman"/>
          <w:b/>
          <w:sz w:val="24"/>
          <w:szCs w:val="24"/>
        </w:rPr>
        <w:t>класс.</w:t>
      </w:r>
    </w:p>
    <w:p w:rsidR="004A012C" w:rsidRPr="00573BDA" w:rsidRDefault="004A012C" w:rsidP="004A012C">
      <w:pPr>
        <w:rPr>
          <w:rFonts w:ascii="Times New Roman" w:hAnsi="Times New Roman" w:cs="Times New Roman"/>
          <w:sz w:val="24"/>
          <w:szCs w:val="24"/>
        </w:rPr>
      </w:pPr>
      <w:r w:rsidRPr="00573BDA">
        <w:rPr>
          <w:rFonts w:ascii="Times New Roman" w:hAnsi="Times New Roman" w:cs="Times New Roman"/>
          <w:sz w:val="24"/>
          <w:szCs w:val="24"/>
        </w:rPr>
        <w:t>В результате изучения предм</w:t>
      </w:r>
      <w:r w:rsidR="005937E2" w:rsidRPr="00573BDA">
        <w:rPr>
          <w:rFonts w:ascii="Times New Roman" w:hAnsi="Times New Roman" w:cs="Times New Roman"/>
          <w:sz w:val="24"/>
          <w:szCs w:val="24"/>
        </w:rPr>
        <w:t>ета</w:t>
      </w:r>
      <w:r w:rsidR="00A47CA1">
        <w:rPr>
          <w:rFonts w:ascii="Times New Roman" w:hAnsi="Times New Roman" w:cs="Times New Roman"/>
          <w:sz w:val="24"/>
          <w:szCs w:val="24"/>
        </w:rPr>
        <w:t xml:space="preserve"> обу</w:t>
      </w:r>
      <w:r w:rsidR="005937E2" w:rsidRPr="00573BDA">
        <w:rPr>
          <w:rFonts w:ascii="Times New Roman" w:hAnsi="Times New Roman" w:cs="Times New Roman"/>
          <w:sz w:val="24"/>
          <w:szCs w:val="24"/>
        </w:rPr>
        <w:t>ча</w:t>
      </w:r>
      <w:r w:rsidR="00A47CA1">
        <w:rPr>
          <w:rFonts w:ascii="Times New Roman" w:hAnsi="Times New Roman" w:cs="Times New Roman"/>
          <w:sz w:val="24"/>
          <w:szCs w:val="24"/>
        </w:rPr>
        <w:t>ю</w:t>
      </w:r>
      <w:r w:rsidR="005937E2" w:rsidRPr="00573BDA">
        <w:rPr>
          <w:rFonts w:ascii="Times New Roman" w:hAnsi="Times New Roman" w:cs="Times New Roman"/>
          <w:sz w:val="24"/>
          <w:szCs w:val="24"/>
        </w:rPr>
        <w:t>щиеся  6 классов должны</w:t>
      </w:r>
    </w:p>
    <w:p w:rsidR="004A012C" w:rsidRPr="00573BDA" w:rsidRDefault="004A012C" w:rsidP="004A012C">
      <w:pPr>
        <w:rPr>
          <w:rFonts w:ascii="Times New Roman" w:hAnsi="Times New Roman" w:cs="Times New Roman"/>
          <w:sz w:val="24"/>
          <w:szCs w:val="24"/>
        </w:rPr>
      </w:pPr>
      <w:r w:rsidRPr="00573BDA">
        <w:rPr>
          <w:rFonts w:ascii="Times New Roman" w:hAnsi="Times New Roman" w:cs="Times New Roman"/>
          <w:sz w:val="24"/>
          <w:szCs w:val="24"/>
        </w:rPr>
        <w:t>знать/понимать</w:t>
      </w:r>
    </w:p>
    <w:p w:rsidR="004A012C" w:rsidRPr="00573BDA" w:rsidRDefault="005937E2" w:rsidP="004A01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73BDA">
        <w:rPr>
          <w:rFonts w:ascii="Times New Roman" w:hAnsi="Times New Roman" w:cs="Times New Roman"/>
          <w:sz w:val="24"/>
          <w:szCs w:val="24"/>
        </w:rPr>
        <w:t>о</w:t>
      </w:r>
      <w:r w:rsidR="004A012C" w:rsidRPr="00573BDA">
        <w:rPr>
          <w:rFonts w:ascii="Times New Roman" w:hAnsi="Times New Roman" w:cs="Times New Roman"/>
          <w:sz w:val="24"/>
          <w:szCs w:val="24"/>
        </w:rPr>
        <w:t xml:space="preserve">сновные </w:t>
      </w:r>
      <w:r w:rsidRPr="00573BDA">
        <w:rPr>
          <w:rFonts w:ascii="Times New Roman" w:hAnsi="Times New Roman" w:cs="Times New Roman"/>
          <w:sz w:val="24"/>
          <w:szCs w:val="24"/>
        </w:rPr>
        <w:t>свойства живых</w:t>
      </w:r>
      <w:r w:rsidR="004A012C" w:rsidRPr="00573BDA">
        <w:rPr>
          <w:rFonts w:ascii="Times New Roman" w:hAnsi="Times New Roman" w:cs="Times New Roman"/>
          <w:sz w:val="24"/>
          <w:szCs w:val="24"/>
        </w:rPr>
        <w:t xml:space="preserve"> организмов;</w:t>
      </w:r>
    </w:p>
    <w:p w:rsidR="004A012C" w:rsidRPr="00573BDA" w:rsidRDefault="005937E2" w:rsidP="004A01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73BDA">
        <w:rPr>
          <w:rFonts w:ascii="Times New Roman" w:hAnsi="Times New Roman" w:cs="Times New Roman"/>
          <w:sz w:val="24"/>
          <w:szCs w:val="24"/>
        </w:rPr>
        <w:t>с</w:t>
      </w:r>
      <w:r w:rsidR="004A012C" w:rsidRPr="00573BDA">
        <w:rPr>
          <w:rFonts w:ascii="Times New Roman" w:hAnsi="Times New Roman" w:cs="Times New Roman"/>
          <w:sz w:val="24"/>
          <w:szCs w:val="24"/>
        </w:rPr>
        <w:t>троение растительной и животной клеток;</w:t>
      </w:r>
    </w:p>
    <w:p w:rsidR="004A012C" w:rsidRPr="00573BDA" w:rsidRDefault="005937E2" w:rsidP="004A01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73BDA">
        <w:rPr>
          <w:rFonts w:ascii="Times New Roman" w:hAnsi="Times New Roman" w:cs="Times New Roman"/>
          <w:sz w:val="24"/>
          <w:szCs w:val="24"/>
        </w:rPr>
        <w:t>о</w:t>
      </w:r>
      <w:r w:rsidR="004A012C" w:rsidRPr="00573BDA">
        <w:rPr>
          <w:rFonts w:ascii="Times New Roman" w:hAnsi="Times New Roman" w:cs="Times New Roman"/>
          <w:sz w:val="24"/>
          <w:szCs w:val="24"/>
        </w:rPr>
        <w:t>рганы и системы органов;</w:t>
      </w:r>
    </w:p>
    <w:p w:rsidR="004A012C" w:rsidRPr="00573BDA" w:rsidRDefault="005937E2" w:rsidP="004A01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73BDA">
        <w:rPr>
          <w:rFonts w:ascii="Times New Roman" w:hAnsi="Times New Roman" w:cs="Times New Roman"/>
          <w:sz w:val="24"/>
          <w:szCs w:val="24"/>
        </w:rPr>
        <w:t>т</w:t>
      </w:r>
      <w:r w:rsidR="004A012C" w:rsidRPr="00573BDA">
        <w:rPr>
          <w:rFonts w:ascii="Times New Roman" w:hAnsi="Times New Roman" w:cs="Times New Roman"/>
          <w:sz w:val="24"/>
          <w:szCs w:val="24"/>
        </w:rPr>
        <w:t>кани растений и животных;</w:t>
      </w:r>
    </w:p>
    <w:p w:rsidR="00E36E14" w:rsidRPr="00573BDA" w:rsidRDefault="005937E2" w:rsidP="004A01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73BDA">
        <w:rPr>
          <w:rFonts w:ascii="Times New Roman" w:hAnsi="Times New Roman" w:cs="Times New Roman"/>
          <w:sz w:val="24"/>
          <w:szCs w:val="24"/>
        </w:rPr>
        <w:t>в</w:t>
      </w:r>
      <w:r w:rsidR="00E36E14" w:rsidRPr="00573BDA">
        <w:rPr>
          <w:rFonts w:ascii="Times New Roman" w:hAnsi="Times New Roman" w:cs="Times New Roman"/>
          <w:sz w:val="24"/>
          <w:szCs w:val="24"/>
        </w:rPr>
        <w:t>заимосвязь клеток, тканей и органов в организмах;</w:t>
      </w:r>
    </w:p>
    <w:p w:rsidR="005937E2" w:rsidRPr="00573BDA" w:rsidRDefault="005937E2" w:rsidP="004A01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73BDA">
        <w:rPr>
          <w:rFonts w:ascii="Times New Roman" w:hAnsi="Times New Roman" w:cs="Times New Roman"/>
          <w:sz w:val="24"/>
          <w:szCs w:val="24"/>
        </w:rPr>
        <w:t>ж</w:t>
      </w:r>
      <w:r w:rsidR="00E36E14" w:rsidRPr="00573BDA">
        <w:rPr>
          <w:rFonts w:ascii="Times New Roman" w:hAnsi="Times New Roman" w:cs="Times New Roman"/>
          <w:sz w:val="24"/>
          <w:szCs w:val="24"/>
        </w:rPr>
        <w:t>изнедеятельность организма: питание и пищеварение, дыхание, передвижение веществ</w:t>
      </w:r>
      <w:r w:rsidRPr="00573BDA">
        <w:rPr>
          <w:rFonts w:ascii="Times New Roman" w:hAnsi="Times New Roman" w:cs="Times New Roman"/>
          <w:sz w:val="24"/>
          <w:szCs w:val="24"/>
        </w:rPr>
        <w:t xml:space="preserve"> в организме, выделение, движение, размножение, рост и развитие;</w:t>
      </w:r>
    </w:p>
    <w:p w:rsidR="005937E2" w:rsidRPr="00573BDA" w:rsidRDefault="005937E2" w:rsidP="005937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73BDA">
        <w:rPr>
          <w:rFonts w:ascii="Times New Roman" w:hAnsi="Times New Roman" w:cs="Times New Roman"/>
          <w:sz w:val="24"/>
          <w:szCs w:val="24"/>
        </w:rPr>
        <w:t>регуляция процессов жизнедеятельности.</w:t>
      </w:r>
    </w:p>
    <w:p w:rsidR="005937E2" w:rsidRPr="00573BDA" w:rsidRDefault="005937E2" w:rsidP="005937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937E2" w:rsidRPr="00573BDA" w:rsidRDefault="005937E2" w:rsidP="005937E2">
      <w:pPr>
        <w:pStyle w:val="a3"/>
        <w:rPr>
          <w:rFonts w:ascii="Times New Roman" w:hAnsi="Times New Roman" w:cs="Times New Roman"/>
          <w:sz w:val="24"/>
          <w:szCs w:val="24"/>
        </w:rPr>
      </w:pPr>
      <w:r w:rsidRPr="00573BDA">
        <w:rPr>
          <w:rFonts w:ascii="Times New Roman" w:hAnsi="Times New Roman" w:cs="Times New Roman"/>
          <w:sz w:val="24"/>
          <w:szCs w:val="24"/>
        </w:rPr>
        <w:t>Уметь</w:t>
      </w:r>
    </w:p>
    <w:p w:rsidR="005937E2" w:rsidRPr="00573BDA" w:rsidRDefault="005937E2" w:rsidP="005937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73BDA">
        <w:rPr>
          <w:rFonts w:ascii="Times New Roman" w:hAnsi="Times New Roman" w:cs="Times New Roman"/>
          <w:sz w:val="24"/>
          <w:szCs w:val="24"/>
        </w:rPr>
        <w:t>объяснять особенности строения и жизнедеятельности организмов;</w:t>
      </w:r>
    </w:p>
    <w:p w:rsidR="005937E2" w:rsidRPr="00573BDA" w:rsidRDefault="005937E2" w:rsidP="005937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73BDA">
        <w:rPr>
          <w:rFonts w:ascii="Times New Roman" w:hAnsi="Times New Roman" w:cs="Times New Roman"/>
          <w:sz w:val="24"/>
          <w:szCs w:val="24"/>
        </w:rPr>
        <w:t>работать с микроскопом;</w:t>
      </w:r>
    </w:p>
    <w:p w:rsidR="005937E2" w:rsidRPr="00573BDA" w:rsidRDefault="005937E2" w:rsidP="005937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73BDA">
        <w:rPr>
          <w:rFonts w:ascii="Times New Roman" w:hAnsi="Times New Roman" w:cs="Times New Roman"/>
          <w:sz w:val="24"/>
          <w:szCs w:val="24"/>
        </w:rPr>
        <w:t>объяснять строение клеток живых организмов;</w:t>
      </w:r>
    </w:p>
    <w:p w:rsidR="005937E2" w:rsidRPr="00573BDA" w:rsidRDefault="005937E2" w:rsidP="005937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73BDA">
        <w:rPr>
          <w:rFonts w:ascii="Times New Roman" w:hAnsi="Times New Roman" w:cs="Times New Roman"/>
          <w:sz w:val="24"/>
          <w:szCs w:val="24"/>
        </w:rPr>
        <w:t xml:space="preserve"> распознавать органы у растений и животных;</w:t>
      </w:r>
    </w:p>
    <w:p w:rsidR="005937E2" w:rsidRPr="00573BDA" w:rsidRDefault="005937E2" w:rsidP="005937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73BDA">
        <w:rPr>
          <w:rFonts w:ascii="Times New Roman" w:hAnsi="Times New Roman" w:cs="Times New Roman"/>
          <w:sz w:val="24"/>
          <w:szCs w:val="24"/>
        </w:rPr>
        <w:t>Черенковать комнатные растения, наблюдать за ростом и развитием растений;</w:t>
      </w:r>
    </w:p>
    <w:p w:rsidR="005937E2" w:rsidRPr="00573BDA" w:rsidRDefault="005937E2" w:rsidP="005937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73BDA">
        <w:rPr>
          <w:rFonts w:ascii="Times New Roman" w:hAnsi="Times New Roman" w:cs="Times New Roman"/>
          <w:sz w:val="24"/>
          <w:szCs w:val="24"/>
        </w:rPr>
        <w:t>Работать с учебной и научно – популярной литературой.</w:t>
      </w:r>
    </w:p>
    <w:p w:rsidR="005937E2" w:rsidRPr="00573BDA" w:rsidRDefault="005937E2" w:rsidP="005937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937E2" w:rsidRPr="00573BDA" w:rsidRDefault="005937E2" w:rsidP="005937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36E14" w:rsidRPr="00573BDA" w:rsidRDefault="00E36E14" w:rsidP="005937E2">
      <w:pPr>
        <w:pStyle w:val="a3"/>
        <w:rPr>
          <w:rFonts w:ascii="Times New Roman" w:hAnsi="Times New Roman" w:cs="Times New Roman"/>
          <w:sz w:val="24"/>
          <w:szCs w:val="24"/>
        </w:rPr>
      </w:pPr>
      <w:r w:rsidRPr="00573B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012C" w:rsidRPr="00573BDA" w:rsidRDefault="004A012C" w:rsidP="004A012C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4A012C" w:rsidRPr="00573BDA" w:rsidRDefault="004A012C" w:rsidP="004A012C">
      <w:pPr>
        <w:rPr>
          <w:rFonts w:ascii="Times New Roman" w:hAnsi="Times New Roman" w:cs="Times New Roman"/>
          <w:sz w:val="24"/>
          <w:szCs w:val="24"/>
        </w:rPr>
      </w:pPr>
    </w:p>
    <w:p w:rsidR="00EB75B2" w:rsidRPr="00573BDA" w:rsidRDefault="00EB75B2" w:rsidP="00EB75B2">
      <w:pPr>
        <w:rPr>
          <w:rFonts w:ascii="Times New Roman" w:hAnsi="Times New Roman" w:cs="Times New Roman"/>
          <w:sz w:val="24"/>
          <w:szCs w:val="24"/>
        </w:rPr>
      </w:pPr>
    </w:p>
    <w:p w:rsidR="00EB75B2" w:rsidRPr="00573BDA" w:rsidRDefault="00EB75B2" w:rsidP="00EB75B2">
      <w:pPr>
        <w:rPr>
          <w:rFonts w:ascii="Times New Roman" w:hAnsi="Times New Roman" w:cs="Times New Roman"/>
          <w:sz w:val="24"/>
          <w:szCs w:val="24"/>
        </w:rPr>
      </w:pPr>
    </w:p>
    <w:p w:rsidR="00386F6B" w:rsidRPr="00573BDA" w:rsidRDefault="00386F6B" w:rsidP="00386F6B">
      <w:pPr>
        <w:rPr>
          <w:rFonts w:ascii="Times New Roman" w:hAnsi="Times New Roman" w:cs="Times New Roman"/>
          <w:sz w:val="24"/>
          <w:szCs w:val="24"/>
        </w:rPr>
      </w:pPr>
    </w:p>
    <w:sectPr w:rsidR="00386F6B" w:rsidRPr="00573BDA" w:rsidSect="00201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92285"/>
    <w:multiLevelType w:val="hybridMultilevel"/>
    <w:tmpl w:val="75D87C3E"/>
    <w:lvl w:ilvl="0" w:tplc="5296B32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6F6B"/>
    <w:rsid w:val="00201E6A"/>
    <w:rsid w:val="00223881"/>
    <w:rsid w:val="002442F9"/>
    <w:rsid w:val="002E73C0"/>
    <w:rsid w:val="00386F6B"/>
    <w:rsid w:val="004A012C"/>
    <w:rsid w:val="00573BDA"/>
    <w:rsid w:val="005937E2"/>
    <w:rsid w:val="005F1B8B"/>
    <w:rsid w:val="006B7DC1"/>
    <w:rsid w:val="00823FE3"/>
    <w:rsid w:val="00A47CA1"/>
    <w:rsid w:val="00BF4270"/>
    <w:rsid w:val="00E36E14"/>
    <w:rsid w:val="00E73D20"/>
    <w:rsid w:val="00E90C34"/>
    <w:rsid w:val="00EB75B2"/>
    <w:rsid w:val="00F74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E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01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C1CB2-B33A-4697-8596-CEBD5D429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cp:lastPrinted>2012-05-20T06:17:00Z</cp:lastPrinted>
  <dcterms:created xsi:type="dcterms:W3CDTF">2014-02-13T18:26:00Z</dcterms:created>
  <dcterms:modified xsi:type="dcterms:W3CDTF">2014-02-13T18:26:00Z</dcterms:modified>
</cp:coreProperties>
</file>